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15E0F" w14:textId="23ED2F98" w:rsidR="004F481D" w:rsidRPr="004F481D" w:rsidRDefault="004F481D" w:rsidP="004F481D">
      <w:pPr>
        <w:pStyle w:val="Title"/>
        <w:spacing w:after="100" w:afterAutospacing="1"/>
        <w:jc w:val="center"/>
        <w:rPr>
          <w:rFonts w:ascii="Arial Black" w:eastAsia="SimSun" w:hAnsi="Arial Black"/>
          <w:sz w:val="40"/>
          <w:szCs w:val="40"/>
        </w:rPr>
      </w:pPr>
      <w:r w:rsidRPr="004F481D">
        <w:rPr>
          <w:rFonts w:ascii="Arial Black" w:eastAsia="SimSun" w:hAnsi="Arial Black"/>
          <w:sz w:val="40"/>
          <w:szCs w:val="40"/>
        </w:rPr>
        <w:t>ETIE</w:t>
      </w:r>
      <w:r w:rsidRPr="004F481D">
        <w:rPr>
          <w:rFonts w:ascii="Arial Black" w:eastAsia="SimSun" w:hAnsi="Arial Black"/>
          <w:sz w:val="40"/>
          <w:szCs w:val="40"/>
        </w:rPr>
        <w:t>项目网申步骤</w:t>
      </w:r>
    </w:p>
    <w:p w14:paraId="1C8E0AE3" w14:textId="39684FBC" w:rsidR="00C12EDE" w:rsidRPr="004F481D" w:rsidRDefault="00C12EDE" w:rsidP="004F481D">
      <w:pPr>
        <w:spacing w:line="288" w:lineRule="auto"/>
        <w:rPr>
          <w:rFonts w:asciiTheme="minorEastAsia" w:hAnsiTheme="minorEastAsia"/>
          <w:sz w:val="24"/>
          <w:szCs w:val="24"/>
        </w:rPr>
      </w:pPr>
      <w:r w:rsidRPr="004F481D">
        <w:rPr>
          <w:rFonts w:asciiTheme="minorEastAsia" w:hAnsiTheme="minorEastAsia" w:hint="eastAsia"/>
          <w:sz w:val="24"/>
          <w:szCs w:val="24"/>
        </w:rPr>
        <w:t>通过初审录取的同学进行P</w:t>
      </w:r>
      <w:r w:rsidRPr="004F481D">
        <w:rPr>
          <w:rFonts w:asciiTheme="minorEastAsia" w:hAnsiTheme="minorEastAsia"/>
          <w:sz w:val="24"/>
          <w:szCs w:val="24"/>
        </w:rPr>
        <w:t>NW</w:t>
      </w:r>
      <w:r w:rsidRPr="004F481D">
        <w:rPr>
          <w:rFonts w:asciiTheme="minorEastAsia" w:hAnsiTheme="minorEastAsia" w:hint="eastAsia"/>
          <w:sz w:val="24"/>
          <w:szCs w:val="24"/>
        </w:rPr>
        <w:t>网上申请:</w:t>
      </w:r>
      <w:r w:rsidRPr="004F481D">
        <w:rPr>
          <w:rFonts w:asciiTheme="minorEastAsia" w:hAnsiTheme="minorEastAsia"/>
          <w:sz w:val="24"/>
          <w:szCs w:val="24"/>
        </w:rPr>
        <w:t xml:space="preserve"> https://discover.pnw.edu/apply/</w:t>
      </w:r>
    </w:p>
    <w:p w14:paraId="4A5178A1" w14:textId="07DA251B" w:rsidR="0040498B" w:rsidRDefault="004F481D" w:rsidP="00220830">
      <w:pPr>
        <w:pStyle w:val="Heading1"/>
        <w:numPr>
          <w:ilvl w:val="0"/>
          <w:numId w:val="4"/>
        </w:numPr>
        <w:spacing w:before="0" w:after="0"/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1: </w:t>
      </w:r>
      <w:r w:rsidR="00C12EDE" w:rsidRPr="001A233E">
        <w:rPr>
          <w:rFonts w:ascii="SimSun" w:eastAsia="SimSun" w:hAnsi="SimSun" w:cs="SimSun" w:hint="eastAsia"/>
          <w:b/>
          <w:bCs/>
        </w:rPr>
        <w:t>建立申请账户</w:t>
      </w:r>
      <w:r w:rsidR="00FE1218">
        <w:rPr>
          <w:noProof/>
        </w:rPr>
        <w:drawing>
          <wp:inline distT="0" distB="0" distL="0" distR="0" wp14:anchorId="56CE214C" wp14:editId="6C912AC0">
            <wp:extent cx="5181600" cy="124447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6213"/>
                    <a:stretch/>
                  </pic:blipFill>
                  <pic:spPr bwMode="auto">
                    <a:xfrm>
                      <a:off x="0" y="0"/>
                      <a:ext cx="5213690" cy="1252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B3DFBA" w14:textId="29C64442" w:rsidR="00DD62A5" w:rsidRPr="00FE1218" w:rsidRDefault="00DD62A5" w:rsidP="00220830">
      <w:pPr>
        <w:pStyle w:val="Heading1"/>
        <w:numPr>
          <w:ilvl w:val="0"/>
          <w:numId w:val="4"/>
        </w:numPr>
        <w:spacing w:before="100" w:beforeAutospacing="1" w:after="100" w:afterAutospacing="1" w:line="360" w:lineRule="auto"/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2: </w:t>
      </w:r>
      <w:r w:rsidRPr="001A233E">
        <w:rPr>
          <w:rFonts w:ascii="SimSun" w:eastAsia="SimSun" w:hAnsi="SimSun" w:cs="SimSun" w:hint="eastAsia"/>
          <w:b/>
          <w:bCs/>
        </w:rPr>
        <w:t>创建一个新的申请，滑至页尾，选择</w:t>
      </w:r>
      <w:r w:rsidR="005D385B" w:rsidRPr="001A233E">
        <w:rPr>
          <w:b/>
          <w:bCs/>
          <w:color w:val="FF0000"/>
        </w:rPr>
        <w:t>Fall 2021-International</w:t>
      </w:r>
      <w:r w:rsidRPr="00FE1218">
        <w:drawing>
          <wp:inline distT="0" distB="0" distL="0" distR="0" wp14:anchorId="647E6543" wp14:editId="5F4CFF29">
            <wp:extent cx="2638425" cy="1517491"/>
            <wp:effectExtent l="0" t="0" r="0" b="698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941" cy="1529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1218">
        <w:t xml:space="preserve">   </w:t>
      </w:r>
      <w:r w:rsidR="005D385B" w:rsidRPr="005D385B">
        <w:drawing>
          <wp:inline distT="0" distB="0" distL="0" distR="0" wp14:anchorId="6767CD70" wp14:editId="7FA53B25">
            <wp:extent cx="2688283" cy="1499235"/>
            <wp:effectExtent l="0" t="0" r="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223" cy="15019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3D2DD" w14:textId="4C00662F" w:rsidR="007550A1" w:rsidRPr="005D385B" w:rsidRDefault="00DD62A5" w:rsidP="00FE1218">
      <w:pPr>
        <w:pStyle w:val="Heading1"/>
        <w:numPr>
          <w:ilvl w:val="0"/>
          <w:numId w:val="4"/>
        </w:numPr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3: </w:t>
      </w:r>
      <w:r w:rsidRPr="001A233E">
        <w:rPr>
          <w:rFonts w:ascii="SimSun" w:eastAsia="SimSun" w:hAnsi="SimSun" w:cs="SimSun" w:hint="eastAsia"/>
          <w:b/>
          <w:bCs/>
        </w:rPr>
        <w:t>打开申请文件</w:t>
      </w:r>
      <w:r w:rsidR="005D385B" w:rsidRPr="001A233E">
        <w:rPr>
          <w:rFonts w:ascii="SimSun" w:eastAsia="SimSun" w:hAnsi="SimSun" w:cs="SimSun" w:hint="eastAsia"/>
          <w:b/>
          <w:bCs/>
        </w:rPr>
        <w:t>，</w:t>
      </w:r>
      <w:proofErr w:type="gramStart"/>
      <w:r w:rsidR="005D385B" w:rsidRPr="001A233E">
        <w:rPr>
          <w:rFonts w:ascii="SimSun" w:eastAsia="SimSun" w:hAnsi="SimSun" w:cs="SimSun" w:hint="eastAsia"/>
          <w:b/>
          <w:bCs/>
        </w:rPr>
        <w:t>点击左侧菜单中的“</w:t>
      </w:r>
      <w:proofErr w:type="gramEnd"/>
      <w:r w:rsidR="005D385B" w:rsidRPr="001A233E">
        <w:rPr>
          <w:rFonts w:ascii="SimSun" w:eastAsia="SimSun" w:hAnsi="SimSun" w:cs="SimSun"/>
          <w:b/>
          <w:bCs/>
        </w:rPr>
        <w:t>International-Getting Started (document)</w:t>
      </w:r>
      <w:r w:rsidR="005D385B" w:rsidRPr="001A233E">
        <w:rPr>
          <w:rFonts w:ascii="SimSun" w:eastAsia="SimSun" w:hAnsi="SimSun" w:cs="SimSun" w:hint="eastAsia"/>
          <w:b/>
          <w:bCs/>
        </w:rPr>
        <w:t>”，选择“</w:t>
      </w:r>
      <w:r w:rsidR="005D385B" w:rsidRPr="001A233E">
        <w:rPr>
          <w:rFonts w:ascii="SimSun" w:eastAsia="SimSun" w:hAnsi="SimSun" w:cs="SimSun"/>
          <w:b/>
          <w:bCs/>
          <w:color w:val="FF0000"/>
        </w:rPr>
        <w:t>Non-Degree-I'm pursuing courses for personal enrichment or am a visiting student taking courses at Purdue Northwest.</w:t>
      </w:r>
      <w:r w:rsidR="005D385B" w:rsidRPr="001A233E">
        <w:rPr>
          <w:rFonts w:ascii="SimSun" w:eastAsia="SimSun" w:hAnsi="SimSun" w:cs="SimSun" w:hint="eastAsia"/>
          <w:b/>
          <w:bCs/>
        </w:rPr>
        <w:t>”，并将入学日期填写为</w:t>
      </w:r>
      <w:r w:rsidR="005D385B" w:rsidRPr="001A233E">
        <w:rPr>
          <w:rFonts w:ascii="SimSun" w:eastAsia="SimSun" w:hAnsi="SimSun" w:cs="SimSun"/>
          <w:b/>
          <w:bCs/>
          <w:color w:val="FF0000"/>
        </w:rPr>
        <w:t>F</w:t>
      </w:r>
      <w:r w:rsidR="005D385B" w:rsidRPr="001A233E">
        <w:rPr>
          <w:rFonts w:ascii="SimSun" w:eastAsia="SimSun" w:hAnsi="SimSun" w:cs="SimSun" w:hint="eastAsia"/>
          <w:b/>
          <w:bCs/>
          <w:color w:val="FF0000"/>
        </w:rPr>
        <w:t>all</w:t>
      </w:r>
      <w:r w:rsidR="005D385B" w:rsidRPr="001A233E">
        <w:rPr>
          <w:rFonts w:ascii="SimSun" w:eastAsia="SimSun" w:hAnsi="SimSun" w:cs="SimSun"/>
          <w:b/>
          <w:bCs/>
          <w:color w:val="FF0000"/>
        </w:rPr>
        <w:t xml:space="preserve"> 2021</w:t>
      </w:r>
      <w:r w:rsidR="005D385B" w:rsidRPr="005D385B">
        <w:rPr>
          <w:color w:val="FF0000"/>
        </w:rPr>
        <w:t xml:space="preserve"> </w:t>
      </w:r>
      <w:r w:rsidR="005D385B">
        <w:drawing>
          <wp:inline distT="0" distB="0" distL="0" distR="0" wp14:anchorId="725D84BE" wp14:editId="040E4E27">
            <wp:extent cx="5417306" cy="288607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02" t="4314"/>
                    <a:stretch/>
                  </pic:blipFill>
                  <pic:spPr bwMode="auto">
                    <a:xfrm>
                      <a:off x="0" y="0"/>
                      <a:ext cx="5471442" cy="29149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6ABB9C" w14:textId="1A175D86" w:rsidR="00FE1218" w:rsidRPr="001A233E" w:rsidRDefault="00FE1218" w:rsidP="00220830">
      <w:pPr>
        <w:pStyle w:val="Heading1"/>
        <w:numPr>
          <w:ilvl w:val="0"/>
          <w:numId w:val="4"/>
        </w:numPr>
        <w:spacing w:before="100" w:beforeAutospacing="1" w:after="0"/>
        <w:rPr>
          <w:b/>
          <w:bCs/>
        </w:rPr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</w:t>
      </w:r>
      <w:r w:rsidR="00220830" w:rsidRPr="001A233E">
        <w:rPr>
          <w:b/>
          <w:bCs/>
        </w:rPr>
        <w:t>4</w:t>
      </w:r>
      <w:r w:rsidRPr="001A233E">
        <w:rPr>
          <w:b/>
          <w:bCs/>
        </w:rPr>
        <w:t xml:space="preserve">: </w:t>
      </w:r>
      <w:proofErr w:type="gramStart"/>
      <w:r w:rsidR="00220830" w:rsidRPr="001A233E">
        <w:rPr>
          <w:rFonts w:ascii="SimSun" w:eastAsia="SimSun" w:hAnsi="SimSun" w:cs="SimSun" w:hint="eastAsia"/>
          <w:b/>
          <w:bCs/>
        </w:rPr>
        <w:t>点击左侧菜单中的“</w:t>
      </w:r>
      <w:proofErr w:type="gramEnd"/>
      <w:r w:rsidR="00220830" w:rsidRPr="001A233E">
        <w:rPr>
          <w:rFonts w:ascii="SimSun" w:eastAsia="SimSun" w:hAnsi="SimSun" w:cs="SimSun"/>
          <w:b/>
          <w:bCs/>
        </w:rPr>
        <w:t>International Major Selection</w:t>
      </w:r>
      <w:r w:rsidR="00220830" w:rsidRPr="001A233E">
        <w:rPr>
          <w:rFonts w:ascii="SimSun" w:eastAsia="SimSun" w:hAnsi="SimSun" w:cs="SimSun" w:hint="eastAsia"/>
          <w:b/>
          <w:bCs/>
        </w:rPr>
        <w:t>”，选择“</w:t>
      </w:r>
      <w:r w:rsidR="00220830" w:rsidRPr="001A233E">
        <w:rPr>
          <w:rFonts w:ascii="SimSun" w:eastAsia="SimSun" w:hAnsi="SimSun" w:cs="SimSun"/>
          <w:b/>
          <w:bCs/>
          <w:color w:val="FF0000"/>
        </w:rPr>
        <w:t>Non-Degree</w:t>
      </w:r>
      <w:r w:rsidR="00220830" w:rsidRPr="001A233E">
        <w:rPr>
          <w:rFonts w:ascii="SimSun" w:eastAsia="SimSun" w:hAnsi="SimSun" w:cs="SimSun" w:hint="eastAsia"/>
          <w:b/>
          <w:bCs/>
        </w:rPr>
        <w:t>”</w:t>
      </w:r>
    </w:p>
    <w:p w14:paraId="0D6B9D99" w14:textId="5FF4B721" w:rsidR="00220830" w:rsidRDefault="00220830" w:rsidP="00220830">
      <w:pPr>
        <w:pStyle w:val="Heading1"/>
        <w:spacing w:before="0" w:after="0"/>
        <w:ind w:left="360"/>
      </w:pPr>
      <w:r>
        <w:rPr>
          <w:noProof/>
        </w:rPr>
        <w:drawing>
          <wp:inline distT="0" distB="0" distL="0" distR="0" wp14:anchorId="4A22531E" wp14:editId="0CBCEB68">
            <wp:extent cx="3438525" cy="160204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4174" cy="16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D9F04" w14:textId="51B04EBB" w:rsidR="00220830" w:rsidRPr="001A233E" w:rsidRDefault="00220830" w:rsidP="00220830">
      <w:pPr>
        <w:pStyle w:val="Heading1"/>
        <w:numPr>
          <w:ilvl w:val="0"/>
          <w:numId w:val="4"/>
        </w:numPr>
        <w:spacing w:before="100" w:beforeAutospacing="1" w:after="0"/>
        <w:rPr>
          <w:rFonts w:ascii="SimSun" w:eastAsia="SimSun" w:hAnsi="SimSun" w:cs="SimSun"/>
          <w:b/>
          <w:bCs/>
        </w:rPr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</w:t>
      </w:r>
      <w:r w:rsidRPr="001A233E">
        <w:rPr>
          <w:b/>
          <w:bCs/>
        </w:rPr>
        <w:t>5</w:t>
      </w:r>
      <w:r w:rsidRPr="001A233E">
        <w:rPr>
          <w:b/>
          <w:bCs/>
        </w:rPr>
        <w:t xml:space="preserve">: </w:t>
      </w:r>
      <w:r w:rsidRPr="001A233E">
        <w:rPr>
          <w:rFonts w:ascii="SimSun" w:eastAsia="SimSun" w:hAnsi="SimSun" w:cs="SimSun" w:hint="eastAsia"/>
          <w:b/>
          <w:bCs/>
        </w:rPr>
        <w:t>根据自身情况，填写</w:t>
      </w:r>
      <w:r w:rsidRPr="001A233E">
        <w:rPr>
          <w:rFonts w:ascii="SimSun" w:eastAsia="SimSun" w:hAnsi="SimSun" w:cs="SimSun"/>
          <w:b/>
          <w:bCs/>
        </w:rPr>
        <w:t>Personal Background</w:t>
      </w:r>
      <w:r w:rsidRPr="001A233E">
        <w:rPr>
          <w:rFonts w:ascii="SimSun" w:eastAsia="SimSun" w:hAnsi="SimSun" w:cs="SimSun" w:hint="eastAsia"/>
          <w:b/>
          <w:bCs/>
        </w:rPr>
        <w:t>，</w:t>
      </w:r>
      <w:r w:rsidRPr="001A233E">
        <w:rPr>
          <w:rFonts w:ascii="SimSun" w:eastAsia="SimSun" w:hAnsi="SimSun" w:cs="SimSun"/>
          <w:b/>
          <w:bCs/>
        </w:rPr>
        <w:t>Parent/Guardian Information</w:t>
      </w:r>
      <w:r w:rsidRPr="001A233E">
        <w:rPr>
          <w:rFonts w:ascii="SimSun" w:eastAsia="SimSun" w:hAnsi="SimSun" w:cs="SimSun" w:hint="eastAsia"/>
          <w:b/>
          <w:bCs/>
        </w:rPr>
        <w:t>，</w:t>
      </w:r>
      <w:r w:rsidRPr="001A233E">
        <w:rPr>
          <w:rFonts w:ascii="SimSun" w:eastAsia="SimSun" w:hAnsi="SimSun" w:cs="SimSun"/>
          <w:b/>
          <w:bCs/>
        </w:rPr>
        <w:t>International-Supplemental Information</w:t>
      </w:r>
      <w:r w:rsidRPr="001A233E">
        <w:rPr>
          <w:rFonts w:ascii="SimSun" w:eastAsia="SimSun" w:hAnsi="SimSun" w:cs="SimSun" w:hint="eastAsia"/>
          <w:b/>
          <w:bCs/>
        </w:rPr>
        <w:t>，</w:t>
      </w:r>
      <w:r w:rsidRPr="001A233E">
        <w:rPr>
          <w:rFonts w:ascii="SimSun" w:eastAsia="SimSun" w:hAnsi="SimSun" w:cs="SimSun"/>
          <w:b/>
          <w:bCs/>
        </w:rPr>
        <w:t>Academic History</w:t>
      </w:r>
      <w:r w:rsidRPr="001A233E">
        <w:rPr>
          <w:rFonts w:ascii="SimSun" w:eastAsia="SimSun" w:hAnsi="SimSun" w:cs="SimSun" w:hint="eastAsia"/>
          <w:b/>
          <w:bCs/>
        </w:rPr>
        <w:t>，</w:t>
      </w:r>
      <w:r w:rsidRPr="001A233E">
        <w:rPr>
          <w:rFonts w:ascii="SimSun" w:eastAsia="SimSun" w:hAnsi="SimSun" w:cs="SimSun"/>
          <w:b/>
          <w:bCs/>
        </w:rPr>
        <w:t>International-Personal Statement</w:t>
      </w:r>
      <w:r w:rsidRPr="001A233E">
        <w:rPr>
          <w:rFonts w:ascii="SimSun" w:eastAsia="SimSun" w:hAnsi="SimSun" w:cs="SimSun" w:hint="eastAsia"/>
          <w:b/>
          <w:bCs/>
        </w:rPr>
        <w:t>五项内容</w:t>
      </w:r>
    </w:p>
    <w:p w14:paraId="35DBA2A0" w14:textId="1FDE33D2" w:rsidR="00220830" w:rsidRDefault="00220830" w:rsidP="00220830">
      <w:pPr>
        <w:pStyle w:val="Heading1"/>
        <w:spacing w:before="0" w:after="0"/>
        <w:ind w:left="360"/>
        <w:rPr>
          <w:noProof/>
        </w:rPr>
      </w:pPr>
      <w:r w:rsidRPr="00220830">
        <w:rPr>
          <w:noProof/>
        </w:rPr>
        <w:drawing>
          <wp:inline distT="0" distB="0" distL="0" distR="0" wp14:anchorId="347D5C0E" wp14:editId="5896CB8C">
            <wp:extent cx="2524125" cy="231149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47" cy="231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6BBFC" w14:textId="462E863A" w:rsidR="00220830" w:rsidRPr="001A233E" w:rsidRDefault="00220830" w:rsidP="00235486">
      <w:pPr>
        <w:pStyle w:val="Heading1"/>
        <w:numPr>
          <w:ilvl w:val="0"/>
          <w:numId w:val="4"/>
        </w:numPr>
        <w:spacing w:before="0" w:beforeAutospacing="1" w:after="0"/>
        <w:rPr>
          <w:b/>
          <w:bCs/>
          <w:noProof/>
        </w:rPr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</w:t>
      </w:r>
      <w:r w:rsidRPr="001A233E">
        <w:rPr>
          <w:b/>
          <w:bCs/>
        </w:rPr>
        <w:t>6</w:t>
      </w:r>
      <w:r w:rsidRPr="001A233E">
        <w:rPr>
          <w:b/>
          <w:bCs/>
        </w:rPr>
        <w:t xml:space="preserve">: </w:t>
      </w:r>
      <w:proofErr w:type="gramStart"/>
      <w:r w:rsidRPr="001A233E">
        <w:rPr>
          <w:rFonts w:ascii="SimSun" w:eastAsia="SimSun" w:hAnsi="SimSun" w:cs="SimSun" w:hint="eastAsia"/>
          <w:b/>
          <w:bCs/>
        </w:rPr>
        <w:t>点击左侧菜单中的“</w:t>
      </w:r>
      <w:proofErr w:type="gramEnd"/>
      <w:r w:rsidRPr="001A233E">
        <w:rPr>
          <w:rFonts w:ascii="SimSun" w:eastAsia="SimSun" w:hAnsi="SimSun" w:cs="SimSun"/>
          <w:b/>
          <w:bCs/>
        </w:rPr>
        <w:t>International Fee Waivers</w:t>
      </w:r>
      <w:r w:rsidRPr="001A233E">
        <w:rPr>
          <w:rFonts w:ascii="SimSun" w:eastAsia="SimSun" w:hAnsi="SimSun" w:cs="SimSun" w:hint="eastAsia"/>
          <w:b/>
          <w:bCs/>
        </w:rPr>
        <w:t>”，选择</w:t>
      </w:r>
      <w:r w:rsidRPr="001A233E">
        <w:rPr>
          <w:rFonts w:ascii="SimSun" w:eastAsia="SimSun" w:hAnsi="SimSun" w:cs="SimSun" w:hint="eastAsia"/>
          <w:b/>
          <w:bCs/>
        </w:rPr>
        <w:t>你所在的学校</w:t>
      </w:r>
      <w:r w:rsidR="001A233E" w:rsidRPr="001A233E">
        <w:rPr>
          <w:rFonts w:ascii="SimSun" w:eastAsia="SimSun" w:hAnsi="SimSun" w:cs="SimSun" w:hint="eastAsia"/>
          <w:b/>
          <w:bCs/>
        </w:rPr>
        <w:t>，并选择免除申请费</w:t>
      </w:r>
    </w:p>
    <w:p w14:paraId="01E03AB6" w14:textId="35F1618D" w:rsidR="001A233E" w:rsidRPr="00220830" w:rsidRDefault="001A233E" w:rsidP="001A233E">
      <w:pPr>
        <w:pStyle w:val="Heading1"/>
        <w:spacing w:before="0" w:after="0"/>
        <w:ind w:left="360"/>
        <w:rPr>
          <w:noProof/>
        </w:rPr>
      </w:pPr>
      <w:r w:rsidRPr="001A233E">
        <w:rPr>
          <w:noProof/>
        </w:rPr>
        <w:drawing>
          <wp:inline distT="0" distB="0" distL="0" distR="0" wp14:anchorId="2F36FC06" wp14:editId="32B77BFC">
            <wp:extent cx="5943600" cy="18859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D7183" w14:textId="45FA93F7" w:rsidR="00FE1218" w:rsidRPr="00FE1218" w:rsidRDefault="00FE1218" w:rsidP="00220830">
      <w:pPr>
        <w:pStyle w:val="Heading1"/>
        <w:spacing w:before="100" w:beforeAutospacing="1" w:after="100" w:afterAutospacing="1"/>
        <w:ind w:left="360"/>
      </w:pPr>
    </w:p>
    <w:p w14:paraId="639A7478" w14:textId="6F13F4A7" w:rsidR="001A233E" w:rsidRPr="001A233E" w:rsidRDefault="001A233E" w:rsidP="001A233E">
      <w:pPr>
        <w:pStyle w:val="Heading1"/>
        <w:numPr>
          <w:ilvl w:val="0"/>
          <w:numId w:val="4"/>
        </w:numPr>
        <w:spacing w:before="0" w:beforeAutospacing="1" w:after="0"/>
        <w:rPr>
          <w:b/>
          <w:bCs/>
          <w:noProof/>
        </w:rPr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6: </w:t>
      </w:r>
      <w:proofErr w:type="gramStart"/>
      <w:r w:rsidRPr="001A233E">
        <w:rPr>
          <w:rFonts w:ascii="SimSun" w:eastAsia="SimSun" w:hAnsi="SimSun" w:cs="SimSun" w:hint="eastAsia"/>
          <w:b/>
          <w:bCs/>
        </w:rPr>
        <w:t>点击左侧菜单中的“</w:t>
      </w:r>
      <w:proofErr w:type="gramEnd"/>
      <w:r w:rsidRPr="001A233E">
        <w:rPr>
          <w:rFonts w:ascii="SimSun" w:eastAsia="SimSun" w:hAnsi="SimSun" w:cs="SimSun"/>
          <w:b/>
          <w:bCs/>
        </w:rPr>
        <w:t>Signature</w:t>
      </w:r>
      <w:r w:rsidRPr="001A233E">
        <w:rPr>
          <w:rFonts w:ascii="SimSun" w:eastAsia="SimSun" w:hAnsi="SimSun" w:cs="SimSun" w:hint="eastAsia"/>
          <w:b/>
          <w:bCs/>
        </w:rPr>
        <w:t>”，</w:t>
      </w:r>
      <w:r>
        <w:rPr>
          <w:rFonts w:ascii="SimSun" w:eastAsia="SimSun" w:hAnsi="SimSun" w:cs="SimSun" w:hint="eastAsia"/>
          <w:b/>
          <w:bCs/>
        </w:rPr>
        <w:t>阅读完注意事项后，签上你的全名</w:t>
      </w:r>
    </w:p>
    <w:p w14:paraId="37731528" w14:textId="78BB18B5" w:rsidR="001A233E" w:rsidRDefault="001A233E" w:rsidP="001A233E">
      <w:pPr>
        <w:pStyle w:val="Heading1"/>
        <w:spacing w:before="0" w:after="0"/>
        <w:ind w:left="360"/>
        <w:rPr>
          <w:noProof/>
        </w:rPr>
      </w:pPr>
      <w:r w:rsidRPr="001A233E">
        <w:rPr>
          <w:noProof/>
        </w:rPr>
        <w:drawing>
          <wp:inline distT="0" distB="0" distL="0" distR="0" wp14:anchorId="36763D8E" wp14:editId="2D1A7B76">
            <wp:extent cx="5648325" cy="1405443"/>
            <wp:effectExtent l="0" t="0" r="0" b="444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678" cy="1412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1F082" w14:textId="4ACA84A4" w:rsidR="001A233E" w:rsidRPr="001A233E" w:rsidRDefault="001A233E" w:rsidP="001A233E">
      <w:pPr>
        <w:pStyle w:val="Heading1"/>
        <w:numPr>
          <w:ilvl w:val="0"/>
          <w:numId w:val="4"/>
        </w:numPr>
        <w:spacing w:before="0" w:beforeAutospacing="1" w:after="0"/>
        <w:rPr>
          <w:b/>
          <w:bCs/>
          <w:noProof/>
        </w:rPr>
      </w:pPr>
      <w:r w:rsidRPr="001A233E">
        <w:rPr>
          <w:rFonts w:hint="eastAsia"/>
          <w:b/>
          <w:bCs/>
        </w:rPr>
        <w:t>Step</w:t>
      </w:r>
      <w:r w:rsidRPr="001A233E">
        <w:rPr>
          <w:b/>
          <w:bCs/>
        </w:rPr>
        <w:t xml:space="preserve"> </w:t>
      </w:r>
      <w:r>
        <w:rPr>
          <w:b/>
          <w:bCs/>
        </w:rPr>
        <w:t>7</w:t>
      </w:r>
      <w:r w:rsidRPr="001A233E">
        <w:rPr>
          <w:b/>
          <w:bCs/>
        </w:rPr>
        <w:t xml:space="preserve">: </w:t>
      </w:r>
      <w:r w:rsidRPr="001A233E">
        <w:rPr>
          <w:rFonts w:ascii="SimSun" w:eastAsia="SimSun" w:hAnsi="SimSun" w:cs="SimSun" w:hint="eastAsia"/>
          <w:b/>
          <w:bCs/>
        </w:rPr>
        <w:t>点击左侧菜单中的“</w:t>
      </w:r>
      <w:r>
        <w:rPr>
          <w:rFonts w:ascii="SimSun" w:eastAsia="SimSun" w:hAnsi="SimSun" w:cs="SimSun"/>
          <w:b/>
          <w:bCs/>
        </w:rPr>
        <w:t>R</w:t>
      </w:r>
      <w:r>
        <w:rPr>
          <w:rFonts w:ascii="SimSun" w:eastAsia="SimSun" w:hAnsi="SimSun" w:cs="SimSun" w:hint="eastAsia"/>
          <w:b/>
          <w:bCs/>
        </w:rPr>
        <w:t>eview</w:t>
      </w:r>
      <w:r w:rsidRPr="001A233E">
        <w:rPr>
          <w:rFonts w:ascii="SimSun" w:eastAsia="SimSun" w:hAnsi="SimSun" w:cs="SimSun" w:hint="eastAsia"/>
          <w:b/>
          <w:bCs/>
        </w:rPr>
        <w:t>”，</w:t>
      </w:r>
      <w:r>
        <w:rPr>
          <w:rFonts w:ascii="SimSun" w:eastAsia="SimSun" w:hAnsi="SimSun" w:cs="SimSun" w:hint="eastAsia"/>
          <w:b/>
          <w:bCs/>
        </w:rPr>
        <w:t>检查所有信息，确认无误后提交申请，并邮件或微信告知E</w:t>
      </w:r>
      <w:r>
        <w:rPr>
          <w:rFonts w:ascii="SimSun" w:eastAsia="SimSun" w:hAnsi="SimSun" w:cs="SimSun"/>
          <w:b/>
          <w:bCs/>
        </w:rPr>
        <w:t>TIE M</w:t>
      </w:r>
      <w:r>
        <w:rPr>
          <w:rFonts w:ascii="SimSun" w:eastAsia="SimSun" w:hAnsi="SimSun" w:cs="SimSun" w:hint="eastAsia"/>
          <w:b/>
          <w:bCs/>
        </w:rPr>
        <w:t>entor刘歆童 &lt;</w:t>
      </w:r>
      <w:r>
        <w:rPr>
          <w:rFonts w:ascii="SimSun" w:eastAsia="SimSun" w:hAnsi="SimSun" w:cs="SimSun"/>
          <w:b/>
          <w:bCs/>
        </w:rPr>
        <w:t>liu2054@pnw.edu&gt;</w:t>
      </w:r>
    </w:p>
    <w:p w14:paraId="05F0E947" w14:textId="77777777" w:rsidR="001A233E" w:rsidRPr="00220830" w:rsidRDefault="001A233E" w:rsidP="001A233E">
      <w:pPr>
        <w:pStyle w:val="Heading1"/>
        <w:spacing w:before="0" w:after="0"/>
        <w:ind w:left="360"/>
        <w:rPr>
          <w:noProof/>
        </w:rPr>
      </w:pPr>
    </w:p>
    <w:p w14:paraId="187FF4C0" w14:textId="77777777" w:rsidR="00C12EDE" w:rsidRDefault="00C12EDE">
      <w:pPr>
        <w:rPr>
          <w:rFonts w:hint="eastAsia"/>
        </w:rPr>
      </w:pPr>
    </w:p>
    <w:sectPr w:rsidR="00C12EDE" w:rsidSect="004F481D">
      <w:headerReference w:type="default" r:id="rId16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A7A7B" w14:textId="77777777" w:rsidR="00FE1218" w:rsidRDefault="00FE1218" w:rsidP="004F481D">
      <w:pPr>
        <w:spacing w:after="0" w:line="240" w:lineRule="auto"/>
      </w:pPr>
      <w:r>
        <w:separator/>
      </w:r>
    </w:p>
  </w:endnote>
  <w:endnote w:type="continuationSeparator" w:id="0">
    <w:p w14:paraId="395EC970" w14:textId="77777777" w:rsidR="00FE1218" w:rsidRDefault="00FE1218" w:rsidP="004F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ACC20" w14:textId="77777777" w:rsidR="00FE1218" w:rsidRDefault="00FE1218" w:rsidP="004F481D">
      <w:pPr>
        <w:spacing w:after="0" w:line="240" w:lineRule="auto"/>
      </w:pPr>
      <w:r>
        <w:separator/>
      </w:r>
    </w:p>
  </w:footnote>
  <w:footnote w:type="continuationSeparator" w:id="0">
    <w:p w14:paraId="100D29C9" w14:textId="77777777" w:rsidR="00FE1218" w:rsidRDefault="00FE1218" w:rsidP="004F4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E1E70" w14:textId="64690780" w:rsidR="00FE1218" w:rsidRDefault="00FE1218" w:rsidP="004F481D">
    <w:pPr>
      <w:pStyle w:val="Header"/>
      <w:jc w:val="center"/>
    </w:pPr>
    <w:r>
      <w:rPr>
        <w:noProof/>
      </w:rPr>
      <w:drawing>
        <wp:inline distT="0" distB="0" distL="0" distR="0" wp14:anchorId="7C81C707" wp14:editId="7C1E889A">
          <wp:extent cx="1638300" cy="581857"/>
          <wp:effectExtent l="0" t="0" r="0" b="8890"/>
          <wp:docPr id="29" name="Picture 29" descr="Brand Guidelines - Marketing and Communicatio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 descr="Brand Guidelines - Marketing and Communication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710" t="16548" r="8729" b="17627"/>
                  <a:stretch/>
                </pic:blipFill>
                <pic:spPr bwMode="auto">
                  <a:xfrm>
                    <a:off x="0" y="0"/>
                    <a:ext cx="1638300" cy="5818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hint="eastAsia"/>
        <w:noProof/>
      </w:rPr>
      <w:t>··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230150"/>
    <w:multiLevelType w:val="multilevel"/>
    <w:tmpl w:val="08B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2F252F"/>
    <w:multiLevelType w:val="hybridMultilevel"/>
    <w:tmpl w:val="55EEE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D21142"/>
    <w:multiLevelType w:val="hybridMultilevel"/>
    <w:tmpl w:val="0E448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5624E2"/>
    <w:multiLevelType w:val="multilevel"/>
    <w:tmpl w:val="524C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DE"/>
    <w:rsid w:val="00135CA8"/>
    <w:rsid w:val="00155488"/>
    <w:rsid w:val="001729AC"/>
    <w:rsid w:val="001A233E"/>
    <w:rsid w:val="00220830"/>
    <w:rsid w:val="0040498B"/>
    <w:rsid w:val="004F481D"/>
    <w:rsid w:val="00516377"/>
    <w:rsid w:val="005D385B"/>
    <w:rsid w:val="007550A1"/>
    <w:rsid w:val="009F11FA"/>
    <w:rsid w:val="00A55763"/>
    <w:rsid w:val="00B20EDA"/>
    <w:rsid w:val="00C12EDE"/>
    <w:rsid w:val="00DD62A5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ED08F"/>
  <w15:chartTrackingRefBased/>
  <w15:docId w15:val="{AE3752F1-73D9-4B60-913A-0D5683BD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550A1"/>
    <w:pPr>
      <w:spacing w:before="105" w:after="60" w:line="240" w:lineRule="auto"/>
      <w:textAlignment w:val="bottom"/>
      <w:outlineLvl w:val="0"/>
    </w:pPr>
    <w:rPr>
      <w:rFonts w:ascii="Times New Roman" w:eastAsia="Times New Roman" w:hAnsi="Times New Roman" w:cs="Times New Roman"/>
      <w:color w:val="4465A2"/>
      <w:kern w:val="3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EDE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rsid w:val="007550A1"/>
    <w:rPr>
      <w:rFonts w:ascii="Times New Roman" w:eastAsia="Times New Roman" w:hAnsi="Times New Roman" w:cs="Times New Roman"/>
      <w:color w:val="4465A2"/>
      <w:kern w:val="36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7550A1"/>
    <w:rPr>
      <w:b w:val="0"/>
      <w:bCs w:val="0"/>
      <w:strike w:val="0"/>
      <w:dstrike w:val="0"/>
      <w:color w:val="1370AB"/>
      <w:sz w:val="24"/>
      <w:szCs w:val="2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7550A1"/>
    <w:pPr>
      <w:spacing w:before="15" w:after="15" w:line="240" w:lineRule="auto"/>
    </w:pPr>
    <w:rPr>
      <w:rFonts w:ascii="Times New Roman" w:eastAsia="Times New Roman" w:hAnsi="Times New Roman" w:cs="Times New Roman"/>
    </w:rPr>
  </w:style>
  <w:style w:type="paragraph" w:customStyle="1" w:styleId="align-right">
    <w:name w:val="align-right"/>
    <w:basedOn w:val="Normal"/>
    <w:rsid w:val="007550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cessible-text">
    <w:name w:val="accessible-text"/>
    <w:basedOn w:val="DefaultParagraphFont"/>
    <w:rsid w:val="007550A1"/>
  </w:style>
  <w:style w:type="paragraph" w:styleId="Title">
    <w:name w:val="Title"/>
    <w:basedOn w:val="Normal"/>
    <w:next w:val="Normal"/>
    <w:link w:val="TitleChar"/>
    <w:uiPriority w:val="10"/>
    <w:qFormat/>
    <w:rsid w:val="004F48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48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4F4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81D"/>
  </w:style>
  <w:style w:type="paragraph" w:styleId="Footer">
    <w:name w:val="footer"/>
    <w:basedOn w:val="Normal"/>
    <w:link w:val="FooterChar"/>
    <w:uiPriority w:val="99"/>
    <w:unhideWhenUsed/>
    <w:rsid w:val="004F4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81D"/>
  </w:style>
  <w:style w:type="character" w:styleId="UnresolvedMention">
    <w:name w:val="Unresolved Mention"/>
    <w:basedOn w:val="DefaultParagraphFont"/>
    <w:uiPriority w:val="99"/>
    <w:semiHidden/>
    <w:unhideWhenUsed/>
    <w:rsid w:val="001A2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905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D5BF0-5C21-45FF-8B67-17412E5C7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3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Xintong Liu</dc:creator>
  <cp:keywords/>
  <dc:description/>
  <cp:lastModifiedBy>Xintong Liu</cp:lastModifiedBy>
  <cp:revision>1</cp:revision>
  <dcterms:created xsi:type="dcterms:W3CDTF">2021-03-20T22:07:00Z</dcterms:created>
  <dcterms:modified xsi:type="dcterms:W3CDTF">2021-03-23T03:56:00Z</dcterms:modified>
</cp:coreProperties>
</file>