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09" w:rsidRDefault="00091D09" w:rsidP="00091D09">
      <w:pPr>
        <w:pStyle w:val="3"/>
        <w:spacing w:before="0" w:after="0" w:line="240" w:lineRule="atLeast"/>
        <w:rPr>
          <w:rFonts w:ascii="黑体" w:eastAsia="黑体" w:hint="eastAsia"/>
          <w:b/>
          <w:bCs/>
          <w:sz w:val="36"/>
        </w:rPr>
      </w:pPr>
      <w:r>
        <w:rPr>
          <w:rFonts w:ascii="黑体" w:eastAsia="黑体" w:hint="eastAsia"/>
          <w:b/>
          <w:bCs/>
          <w:sz w:val="36"/>
        </w:rPr>
        <w:t>华北电力大学</w:t>
      </w:r>
    </w:p>
    <w:p w:rsidR="00091D09" w:rsidRDefault="00091D09" w:rsidP="00091D09">
      <w:pPr>
        <w:pStyle w:val="3"/>
        <w:spacing w:before="8" w:after="100" w:afterAutospacing="1"/>
        <w:rPr>
          <w:rFonts w:ascii="黑体" w:eastAsia="黑体" w:hint="eastAsia"/>
          <w:b/>
          <w:bCs/>
          <w:sz w:val="36"/>
        </w:rPr>
      </w:pPr>
      <w:bookmarkStart w:id="0" w:name="_GoBack"/>
      <w:r>
        <w:rPr>
          <w:rFonts w:ascii="黑体" w:eastAsia="黑体" w:hint="eastAsia"/>
          <w:b/>
          <w:bCs/>
          <w:sz w:val="36"/>
        </w:rPr>
        <w:t>学生交流学习学分认定表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74"/>
        <w:gridCol w:w="1320"/>
        <w:gridCol w:w="294"/>
        <w:gridCol w:w="708"/>
        <w:gridCol w:w="738"/>
        <w:gridCol w:w="180"/>
        <w:gridCol w:w="783"/>
        <w:gridCol w:w="1197"/>
        <w:gridCol w:w="930"/>
        <w:gridCol w:w="708"/>
        <w:gridCol w:w="852"/>
      </w:tblGrid>
      <w:tr w:rsidR="00091D09" w:rsidTr="00E05D76">
        <w:trPr>
          <w:trHeight w:val="617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091D09" w:rsidRDefault="00091D09" w:rsidP="00E05D76">
            <w:pPr>
              <w:spacing w:line="416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姓名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学号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班级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091D09" w:rsidTr="00E05D76">
        <w:trPr>
          <w:trHeight w:val="617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240" w:lineRule="atLeas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交流学校</w:t>
            </w:r>
          </w:p>
        </w:tc>
        <w:tc>
          <w:tcPr>
            <w:tcW w:w="4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240" w:lineRule="atLeas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交流国家（地区）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091D09" w:rsidTr="00E05D76">
        <w:trPr>
          <w:trHeight w:val="621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交流期限</w:t>
            </w:r>
          </w:p>
        </w:tc>
        <w:tc>
          <w:tcPr>
            <w:tcW w:w="4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   年　  月——20　　年　  月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联系电话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pStyle w:val="5"/>
              <w:widowControl w:val="0"/>
              <w:spacing w:before="0" w:after="0"/>
              <w:rPr>
                <w:rFonts w:ascii="宋体" w:eastAsia="宋体"/>
                <w:color w:val="000000"/>
                <w:kern w:val="2"/>
              </w:rPr>
            </w:pPr>
          </w:p>
        </w:tc>
      </w:tr>
      <w:tr w:rsidR="00091D09" w:rsidTr="00E05D76">
        <w:trPr>
          <w:trHeight w:val="301"/>
        </w:trPr>
        <w:tc>
          <w:tcPr>
            <w:tcW w:w="88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pStyle w:val="5"/>
              <w:widowControl w:val="0"/>
              <w:spacing w:before="0" w:after="0"/>
              <w:rPr>
                <w:rFonts w:ascii="宋体" w:eastAsia="宋体"/>
                <w:color w:val="000000"/>
                <w:kern w:val="2"/>
              </w:rPr>
            </w:pPr>
            <w:r>
              <w:rPr>
                <w:rFonts w:ascii="宋体" w:eastAsia="宋体" w:hint="eastAsia"/>
                <w:color w:val="000000"/>
                <w:kern w:val="2"/>
              </w:rPr>
              <w:t>必修课、实践课认定</w:t>
            </w:r>
          </w:p>
        </w:tc>
      </w:tr>
      <w:tr w:rsidR="00091D09" w:rsidTr="00E05D76">
        <w:trPr>
          <w:cantSplit/>
          <w:trHeight w:val="769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240" w:lineRule="atLeas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外校所修课程名称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240" w:lineRule="atLeas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学分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240" w:lineRule="atLeas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成绩</w:t>
            </w: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240" w:lineRule="atLeas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对应本校课程名称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240" w:lineRule="atLeas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课程</w:t>
            </w:r>
          </w:p>
          <w:p w:rsidR="00091D09" w:rsidRDefault="00091D09" w:rsidP="00E05D76">
            <w:pPr>
              <w:spacing w:line="240" w:lineRule="atLeas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性质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240" w:lineRule="atLeast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申请</w:t>
            </w:r>
          </w:p>
          <w:p w:rsidR="00091D09" w:rsidRDefault="00091D09" w:rsidP="00E05D76">
            <w:pPr>
              <w:spacing w:line="240" w:lineRule="atLeast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学分</w:t>
            </w:r>
          </w:p>
        </w:tc>
      </w:tr>
      <w:tr w:rsidR="00091D09" w:rsidTr="00E05D76">
        <w:trPr>
          <w:cantSplit/>
          <w:trHeight w:val="589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jc w:val="center"/>
              <w:rPr>
                <w:rFonts w:ascii="宋体" w:hAnsi="宋体" w:hint="eastAsia"/>
                <w:color w:val="000000"/>
              </w:rPr>
            </w:pPr>
          </w:p>
        </w:tc>
      </w:tr>
      <w:tr w:rsidR="00091D09" w:rsidTr="00E05D76">
        <w:trPr>
          <w:cantSplit/>
          <w:trHeight w:val="589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rPr>
                <w:rFonts w:ascii="宋体" w:hAnsi="宋体"/>
                <w:color w:val="000000"/>
              </w:rPr>
            </w:pPr>
          </w:p>
        </w:tc>
      </w:tr>
      <w:tr w:rsidR="00091D09" w:rsidTr="00E05D76">
        <w:trPr>
          <w:cantSplit/>
          <w:trHeight w:val="589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rPr>
                <w:rFonts w:ascii="宋体" w:hAnsi="宋体"/>
                <w:color w:val="000000"/>
              </w:rPr>
            </w:pPr>
          </w:p>
        </w:tc>
      </w:tr>
      <w:tr w:rsidR="00091D09" w:rsidTr="00E05D76">
        <w:trPr>
          <w:cantSplit/>
          <w:trHeight w:val="589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rPr>
                <w:rFonts w:ascii="宋体" w:hAnsi="宋体"/>
                <w:color w:val="000000"/>
              </w:rPr>
            </w:pPr>
          </w:p>
        </w:tc>
      </w:tr>
      <w:tr w:rsidR="00091D09" w:rsidTr="00E05D76">
        <w:trPr>
          <w:cantSplit/>
          <w:trHeight w:val="589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rPr>
                <w:rFonts w:ascii="宋体" w:hAnsi="宋体"/>
                <w:color w:val="000000"/>
              </w:rPr>
            </w:pPr>
          </w:p>
        </w:tc>
      </w:tr>
      <w:tr w:rsidR="00091D09" w:rsidTr="00E05D76">
        <w:trPr>
          <w:cantSplit/>
          <w:trHeight w:val="589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rPr>
                <w:rFonts w:ascii="宋体" w:hAnsi="宋体"/>
                <w:color w:val="000000"/>
              </w:rPr>
            </w:pPr>
          </w:p>
        </w:tc>
      </w:tr>
      <w:tr w:rsidR="00091D09" w:rsidTr="00E05D76">
        <w:trPr>
          <w:cantSplit/>
          <w:trHeight w:val="256"/>
        </w:trPr>
        <w:tc>
          <w:tcPr>
            <w:tcW w:w="88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int="eastAsia"/>
                <w:color w:val="000000"/>
              </w:rPr>
              <w:t>专选课、</w:t>
            </w:r>
            <w:r>
              <w:rPr>
                <w:rFonts w:hint="eastAsia"/>
              </w:rPr>
              <w:t>公共选修课</w:t>
            </w:r>
            <w:r>
              <w:rPr>
                <w:rFonts w:ascii="宋体" w:hAnsi="宋体" w:hint="eastAsia"/>
                <w:color w:val="000000"/>
              </w:rPr>
              <w:t>认定</w:t>
            </w:r>
          </w:p>
        </w:tc>
      </w:tr>
      <w:tr w:rsidR="00091D09" w:rsidTr="00E05D76">
        <w:trPr>
          <w:cantSplit/>
          <w:trHeight w:val="4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序号</w:t>
            </w:r>
          </w:p>
        </w:tc>
        <w:tc>
          <w:tcPr>
            <w:tcW w:w="662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外校所修课程名称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学分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成绩</w:t>
            </w:r>
          </w:p>
        </w:tc>
      </w:tr>
      <w:tr w:rsidR="00091D09" w:rsidTr="00E05D76">
        <w:trPr>
          <w:cantSplit/>
          <w:trHeight w:val="42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6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rPr>
                <w:rFonts w:ascii="宋体" w:hAnsi="宋体"/>
                <w:color w:val="000000"/>
              </w:rPr>
            </w:pPr>
          </w:p>
        </w:tc>
      </w:tr>
      <w:tr w:rsidR="00091D09" w:rsidTr="00E05D76">
        <w:trPr>
          <w:cantSplit/>
          <w:trHeight w:val="4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6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rPr>
                <w:rFonts w:ascii="宋体" w:hAnsi="宋体"/>
                <w:color w:val="000000"/>
              </w:rPr>
            </w:pPr>
          </w:p>
        </w:tc>
      </w:tr>
      <w:tr w:rsidR="00091D09" w:rsidTr="00E05D76">
        <w:trPr>
          <w:cantSplit/>
          <w:trHeight w:val="47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6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rPr>
                <w:rFonts w:ascii="宋体" w:hAnsi="宋体"/>
                <w:color w:val="000000"/>
              </w:rPr>
            </w:pPr>
          </w:p>
        </w:tc>
      </w:tr>
      <w:tr w:rsidR="00091D09" w:rsidTr="00E05D76">
        <w:trPr>
          <w:cantSplit/>
          <w:trHeight w:val="47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6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rPr>
                <w:rFonts w:ascii="宋体" w:hAnsi="宋体"/>
                <w:color w:val="000000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09" w:rsidRDefault="00091D09" w:rsidP="00E05D76">
            <w:pPr>
              <w:spacing w:line="416" w:lineRule="exact"/>
              <w:rPr>
                <w:rFonts w:ascii="宋体" w:hAnsi="宋体"/>
                <w:color w:val="000000"/>
              </w:rPr>
            </w:pPr>
          </w:p>
        </w:tc>
      </w:tr>
      <w:tr w:rsidR="00091D09" w:rsidTr="00E05D76">
        <w:trPr>
          <w:cantSplit/>
          <w:trHeight w:val="1792"/>
        </w:trPr>
        <w:tc>
          <w:tcPr>
            <w:tcW w:w="44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1D09" w:rsidRDefault="00091D09" w:rsidP="00E05D76">
            <w:pPr>
              <w:spacing w:line="416" w:lineRule="exact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院系认定意见：</w:t>
            </w:r>
          </w:p>
          <w:p w:rsidR="00091D09" w:rsidRDefault="00091D09" w:rsidP="00E05D76">
            <w:pPr>
              <w:spacing w:line="240" w:lineRule="atLeast"/>
              <w:ind w:rightChars="225" w:right="473" w:firstLine="425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091D09" w:rsidRDefault="00091D09" w:rsidP="00E05D76">
            <w:pPr>
              <w:spacing w:line="240" w:lineRule="atLeast"/>
              <w:ind w:rightChars="225" w:right="473" w:firstLine="425"/>
              <w:rPr>
                <w:rFonts w:ascii="宋体" w:hAnsi="宋体" w:hint="eastAsia"/>
                <w:color w:val="000000"/>
              </w:rPr>
            </w:pPr>
          </w:p>
          <w:p w:rsidR="00091D09" w:rsidRDefault="00091D09" w:rsidP="00E05D76">
            <w:pPr>
              <w:spacing w:line="240" w:lineRule="atLeast"/>
              <w:ind w:rightChars="225" w:right="473" w:firstLine="425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　　　　　　</w:t>
            </w:r>
          </w:p>
          <w:p w:rsidR="00091D09" w:rsidRDefault="00091D09" w:rsidP="00E05D76">
            <w:pPr>
              <w:spacing w:line="240" w:lineRule="atLeast"/>
              <w:ind w:rightChars="225" w:right="473" w:firstLine="425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签字：            日期：</w:t>
            </w:r>
          </w:p>
        </w:tc>
        <w:tc>
          <w:tcPr>
            <w:tcW w:w="4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D09" w:rsidRDefault="00091D09" w:rsidP="00E05D76">
            <w:pPr>
              <w:spacing w:line="416" w:lineRule="exact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教务处审批意见：</w:t>
            </w:r>
          </w:p>
          <w:p w:rsidR="00091D09" w:rsidRDefault="00091D09" w:rsidP="00E05D76">
            <w:pPr>
              <w:spacing w:line="240" w:lineRule="atLeast"/>
              <w:ind w:rightChars="225" w:right="473" w:firstLine="425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</w:t>
            </w:r>
          </w:p>
          <w:p w:rsidR="00091D09" w:rsidRDefault="00091D09" w:rsidP="00E05D76">
            <w:pPr>
              <w:spacing w:line="240" w:lineRule="atLeast"/>
              <w:ind w:rightChars="225" w:right="473" w:firstLine="425"/>
              <w:rPr>
                <w:rFonts w:ascii="宋体" w:hAnsi="宋体" w:hint="eastAsia"/>
                <w:color w:val="000000"/>
              </w:rPr>
            </w:pPr>
          </w:p>
          <w:p w:rsidR="00091D09" w:rsidRDefault="00091D09" w:rsidP="00E05D76">
            <w:pPr>
              <w:spacing w:line="240" w:lineRule="atLeast"/>
              <w:ind w:rightChars="225" w:right="473" w:firstLine="425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</w:t>
            </w:r>
          </w:p>
          <w:p w:rsidR="00091D09" w:rsidRDefault="00091D09" w:rsidP="00E05D76">
            <w:pPr>
              <w:spacing w:line="240" w:lineRule="atLeast"/>
              <w:ind w:rightChars="225" w:right="473" w:firstLine="425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签字：             日期：</w:t>
            </w:r>
          </w:p>
        </w:tc>
      </w:tr>
    </w:tbl>
    <w:p w:rsidR="00091D09" w:rsidRDefault="00091D09" w:rsidP="00091D09">
      <w:pPr>
        <w:spacing w:line="416" w:lineRule="exact"/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、返校后，学生进行课程认定时须携带本表、学习计划表和交流学习原始成绩单。</w:t>
      </w:r>
    </w:p>
    <w:p w:rsidR="00405A1F" w:rsidRPr="00091D09" w:rsidRDefault="00091D09" w:rsidP="00091D09">
      <w:pPr>
        <w:spacing w:line="416" w:lineRule="exact"/>
        <w:ind w:firstLineChars="200" w:firstLine="420"/>
        <w:rPr>
          <w:sz w:val="24"/>
        </w:rPr>
      </w:pPr>
      <w:r>
        <w:rPr>
          <w:rFonts w:hint="eastAsia"/>
        </w:rPr>
        <w:t>2</w:t>
      </w:r>
      <w:r>
        <w:rPr>
          <w:rFonts w:hint="eastAsia"/>
        </w:rPr>
        <w:t>、本表一式二份，返校后两周内到所在院系申请学分认定，并报教务处审批。院系、教务处各留一份。</w:t>
      </w:r>
    </w:p>
    <w:sectPr w:rsidR="00405A1F" w:rsidRPr="00091D0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D09"/>
    <w:rsid w:val="00091D09"/>
    <w:rsid w:val="0040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D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5 文件号"/>
    <w:basedOn w:val="a"/>
    <w:rsid w:val="00091D09"/>
    <w:pPr>
      <w:widowControl/>
      <w:spacing w:before="208" w:after="208" w:line="416" w:lineRule="exact"/>
      <w:jc w:val="center"/>
    </w:pPr>
    <w:rPr>
      <w:rFonts w:ascii="楷体_GB2312" w:eastAsia="楷体_GB2312" w:hAnsi="宋体"/>
      <w:color w:val="FF0000"/>
      <w:kern w:val="0"/>
    </w:rPr>
  </w:style>
  <w:style w:type="paragraph" w:customStyle="1" w:styleId="3">
    <w:name w:val="3 章标题"/>
    <w:basedOn w:val="a"/>
    <w:rsid w:val="00091D09"/>
    <w:pPr>
      <w:keepNext/>
      <w:keepLines/>
      <w:widowControl/>
      <w:spacing w:before="208" w:after="208" w:line="416" w:lineRule="exact"/>
      <w:jc w:val="center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D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5 文件号"/>
    <w:basedOn w:val="a"/>
    <w:rsid w:val="00091D09"/>
    <w:pPr>
      <w:widowControl/>
      <w:spacing w:before="208" w:after="208" w:line="416" w:lineRule="exact"/>
      <w:jc w:val="center"/>
    </w:pPr>
    <w:rPr>
      <w:rFonts w:ascii="楷体_GB2312" w:eastAsia="楷体_GB2312" w:hAnsi="宋体"/>
      <w:color w:val="FF0000"/>
      <w:kern w:val="0"/>
    </w:rPr>
  </w:style>
  <w:style w:type="paragraph" w:customStyle="1" w:styleId="3">
    <w:name w:val="3 章标题"/>
    <w:basedOn w:val="a"/>
    <w:rsid w:val="00091D09"/>
    <w:pPr>
      <w:keepNext/>
      <w:keepLines/>
      <w:widowControl/>
      <w:spacing w:before="208" w:after="208" w:line="416" w:lineRule="exact"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李芊芊</dc:creator>
  <cp:lastModifiedBy>李芊芊</cp:lastModifiedBy>
  <cp:revision>1</cp:revision>
  <dcterms:created xsi:type="dcterms:W3CDTF">2018-04-03T03:07:00Z</dcterms:created>
  <dcterms:modified xsi:type="dcterms:W3CDTF">2018-04-03T03:08:00Z</dcterms:modified>
</cp:coreProperties>
</file>