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BB" w:rsidRDefault="00273ABB" w:rsidP="00267400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Dear Students,</w:t>
      </w:r>
    </w:p>
    <w:p w:rsidR="00D30138" w:rsidRPr="00B31C54" w:rsidRDefault="00D30138" w:rsidP="00F2394A">
      <w:pPr>
        <w:jc w:val="both"/>
        <w:rPr>
          <w:sz w:val="26"/>
          <w:szCs w:val="26"/>
          <w:lang w:val="en-GB"/>
        </w:rPr>
      </w:pPr>
      <w:r w:rsidRPr="00B31C54">
        <w:rPr>
          <w:noProof/>
          <w:sz w:val="26"/>
          <w:szCs w:val="26"/>
          <w:lang w:eastAsia="pl-PL"/>
        </w:rPr>
        <w:drawing>
          <wp:inline distT="0" distB="0" distL="0" distR="0">
            <wp:extent cx="752438" cy="580417"/>
            <wp:effectExtent l="0" t="0" r="0" b="0"/>
            <wp:docPr id="1" name="Obraz 1" descr="C:\Users\marbor4483\Desktop\Prezentacje\logo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bor4483\Desktop\Prezentacje\logo_c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64" cy="5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400" w:rsidRPr="00B31C54">
        <w:rPr>
          <w:sz w:val="26"/>
          <w:szCs w:val="26"/>
          <w:lang w:val="en-GB"/>
        </w:rPr>
        <w:t>stands for Energy,</w:t>
      </w:r>
      <w:r w:rsidR="007C74F5" w:rsidRPr="00B31C54">
        <w:rPr>
          <w:sz w:val="26"/>
          <w:szCs w:val="26"/>
          <w:lang w:val="en-GB"/>
        </w:rPr>
        <w:t xml:space="preserve"> </w:t>
      </w:r>
      <w:r w:rsidR="006C3532">
        <w:rPr>
          <w:sz w:val="26"/>
          <w:szCs w:val="26"/>
          <w:lang w:val="en-GB"/>
        </w:rPr>
        <w:t>Excellence and Excitement</w:t>
      </w:r>
      <w:r w:rsidR="00267400" w:rsidRPr="00B31C54">
        <w:rPr>
          <w:sz w:val="26"/>
          <w:szCs w:val="26"/>
          <w:lang w:val="en-GB"/>
        </w:rPr>
        <w:t xml:space="preserve">. But it also stands for </w:t>
      </w:r>
      <w:r w:rsidR="007C74F5" w:rsidRPr="00B31C54">
        <w:rPr>
          <w:sz w:val="26"/>
          <w:szCs w:val="26"/>
          <w:lang w:val="en-GB"/>
        </w:rPr>
        <w:t xml:space="preserve">Extra </w:t>
      </w:r>
      <w:r w:rsidR="00267400" w:rsidRPr="00B31C54">
        <w:rPr>
          <w:sz w:val="26"/>
          <w:szCs w:val="26"/>
          <w:lang w:val="en-GB"/>
        </w:rPr>
        <w:t xml:space="preserve">Experience, </w:t>
      </w:r>
      <w:r w:rsidR="007C74F5" w:rsidRPr="00B31C54">
        <w:rPr>
          <w:sz w:val="26"/>
          <w:szCs w:val="26"/>
          <w:lang w:val="en-GB"/>
        </w:rPr>
        <w:t xml:space="preserve">Expanded </w:t>
      </w:r>
      <w:r w:rsidR="00776762">
        <w:rPr>
          <w:sz w:val="26"/>
          <w:szCs w:val="26"/>
          <w:lang w:val="en-GB"/>
        </w:rPr>
        <w:t>Education and</w:t>
      </w:r>
      <w:r w:rsidR="002B36C3" w:rsidRPr="00B31C54">
        <w:rPr>
          <w:sz w:val="26"/>
          <w:szCs w:val="26"/>
          <w:lang w:val="en-GB"/>
        </w:rPr>
        <w:t xml:space="preserve"> </w:t>
      </w:r>
      <w:r w:rsidRPr="00B31C54">
        <w:rPr>
          <w:sz w:val="26"/>
          <w:szCs w:val="26"/>
          <w:lang w:val="en-GB"/>
        </w:rPr>
        <w:t>Effective Evolvement.</w:t>
      </w:r>
    </w:p>
    <w:p w:rsidR="00267400" w:rsidRPr="00B31C54" w:rsidRDefault="007C74F5" w:rsidP="00F2394A">
      <w:pPr>
        <w:jc w:val="both"/>
        <w:rPr>
          <w:sz w:val="26"/>
          <w:szCs w:val="26"/>
          <w:lang w:val="en-GB"/>
        </w:rPr>
      </w:pPr>
      <w:r w:rsidRPr="00B31C54">
        <w:rPr>
          <w:sz w:val="26"/>
          <w:szCs w:val="26"/>
          <w:lang w:val="en-GB"/>
        </w:rPr>
        <w:t>Join us for th</w:t>
      </w:r>
      <w:r w:rsidR="00577718">
        <w:rPr>
          <w:sz w:val="26"/>
          <w:szCs w:val="26"/>
          <w:lang w:val="en-GB"/>
        </w:rPr>
        <w:t>e</w:t>
      </w:r>
      <w:r w:rsidR="00776762" w:rsidRPr="00BB2087">
        <w:rPr>
          <w:sz w:val="26"/>
          <w:szCs w:val="26"/>
          <w:lang w:val="en-GB"/>
        </w:rPr>
        <w:t xml:space="preserve"> </w:t>
      </w:r>
      <w:r w:rsidR="00F2394A">
        <w:rPr>
          <w:sz w:val="26"/>
          <w:szCs w:val="26"/>
          <w:lang w:val="en-GB"/>
        </w:rPr>
        <w:t>7</w:t>
      </w:r>
      <w:r w:rsidR="00776762" w:rsidRPr="00BB2087">
        <w:rPr>
          <w:sz w:val="26"/>
          <w:szCs w:val="26"/>
          <w:vertAlign w:val="superscript"/>
          <w:lang w:val="en-GB"/>
        </w:rPr>
        <w:t>th</w:t>
      </w:r>
      <w:r w:rsidR="00267400" w:rsidRPr="00BB2087">
        <w:rPr>
          <w:sz w:val="26"/>
          <w:szCs w:val="26"/>
          <w:lang w:val="en-GB"/>
        </w:rPr>
        <w:t xml:space="preserve"> </w:t>
      </w:r>
      <w:r w:rsidR="00267400" w:rsidRPr="00B31C54">
        <w:rPr>
          <w:sz w:val="26"/>
          <w:szCs w:val="26"/>
          <w:lang w:val="en-GB"/>
        </w:rPr>
        <w:t xml:space="preserve">edition of </w:t>
      </w:r>
      <w:r w:rsidRPr="00B31C54">
        <w:rPr>
          <w:sz w:val="26"/>
          <w:szCs w:val="26"/>
          <w:lang w:val="en-GB"/>
        </w:rPr>
        <w:t xml:space="preserve">the </w:t>
      </w:r>
      <w:r w:rsidRPr="005649A4">
        <w:rPr>
          <w:b/>
          <w:sz w:val="26"/>
          <w:szCs w:val="26"/>
          <w:lang w:val="en-GB"/>
        </w:rPr>
        <w:t xml:space="preserve">3E+ </w:t>
      </w:r>
      <w:r w:rsidR="00267400" w:rsidRPr="005649A4">
        <w:rPr>
          <w:b/>
          <w:sz w:val="26"/>
          <w:szCs w:val="26"/>
          <w:lang w:val="en-GB"/>
        </w:rPr>
        <w:t>International Summer School</w:t>
      </w:r>
      <w:r w:rsidR="00267400" w:rsidRPr="00B31C54">
        <w:rPr>
          <w:sz w:val="26"/>
          <w:szCs w:val="26"/>
          <w:lang w:val="en-GB"/>
        </w:rPr>
        <w:t xml:space="preserve"> at </w:t>
      </w:r>
      <w:r w:rsidR="00BB2087">
        <w:rPr>
          <w:sz w:val="26"/>
          <w:szCs w:val="26"/>
          <w:lang w:val="en-GB"/>
        </w:rPr>
        <w:t>Wrocław University of Science and Technology</w:t>
      </w:r>
      <w:r w:rsidRPr="00B31C54">
        <w:rPr>
          <w:sz w:val="26"/>
          <w:szCs w:val="26"/>
          <w:lang w:val="en-GB"/>
        </w:rPr>
        <w:t xml:space="preserve"> –</w:t>
      </w:r>
      <w:r w:rsidR="00E52C85" w:rsidRPr="00B31C54">
        <w:rPr>
          <w:sz w:val="26"/>
          <w:szCs w:val="26"/>
          <w:lang w:val="en-GB"/>
        </w:rPr>
        <w:t xml:space="preserve"> </w:t>
      </w:r>
      <w:r w:rsidR="00FC1B13" w:rsidRPr="00B31C54">
        <w:rPr>
          <w:sz w:val="26"/>
          <w:szCs w:val="26"/>
          <w:lang w:val="en-GB"/>
        </w:rPr>
        <w:t>one of the top technical universities in Poland</w:t>
      </w:r>
      <w:r w:rsidRPr="00B31C54">
        <w:rPr>
          <w:sz w:val="26"/>
          <w:szCs w:val="26"/>
          <w:lang w:val="en-GB"/>
        </w:rPr>
        <w:t xml:space="preserve">. </w:t>
      </w:r>
      <w:r w:rsidR="00CC5446">
        <w:rPr>
          <w:sz w:val="26"/>
          <w:szCs w:val="26"/>
          <w:lang w:val="en-GB"/>
        </w:rPr>
        <w:t xml:space="preserve">Earn </w:t>
      </w:r>
      <w:r w:rsidR="00CC5446" w:rsidRPr="00CC5446">
        <w:rPr>
          <w:b/>
          <w:sz w:val="26"/>
          <w:szCs w:val="26"/>
          <w:lang w:val="en-GB"/>
        </w:rPr>
        <w:t>4 ECTS</w:t>
      </w:r>
      <w:r w:rsidR="00CC5446">
        <w:rPr>
          <w:sz w:val="26"/>
          <w:szCs w:val="26"/>
          <w:lang w:val="en-GB"/>
        </w:rPr>
        <w:t xml:space="preserve"> points </w:t>
      </w:r>
      <w:r w:rsidRPr="00B31C54">
        <w:rPr>
          <w:sz w:val="26"/>
          <w:szCs w:val="26"/>
          <w:lang w:val="en-GB"/>
        </w:rPr>
        <w:t xml:space="preserve">and spend this summer </w:t>
      </w:r>
      <w:r w:rsidR="00267400" w:rsidRPr="00B31C54">
        <w:rPr>
          <w:sz w:val="26"/>
          <w:szCs w:val="26"/>
          <w:lang w:val="en-GB"/>
        </w:rPr>
        <w:t>in Wrocław –</w:t>
      </w:r>
      <w:r w:rsidRPr="00B31C54">
        <w:rPr>
          <w:sz w:val="26"/>
          <w:szCs w:val="26"/>
          <w:lang w:val="en-GB"/>
        </w:rPr>
        <w:t xml:space="preserve"> </w:t>
      </w:r>
      <w:r w:rsidRPr="00BB2087">
        <w:rPr>
          <w:sz w:val="26"/>
          <w:szCs w:val="26"/>
          <w:lang w:val="en-GB"/>
        </w:rPr>
        <w:t xml:space="preserve">the place </w:t>
      </w:r>
      <w:r w:rsidR="00E6039F" w:rsidRPr="00BB2087">
        <w:rPr>
          <w:sz w:val="26"/>
          <w:szCs w:val="26"/>
          <w:lang w:val="en-GB"/>
        </w:rPr>
        <w:t xml:space="preserve">to </w:t>
      </w:r>
      <w:r w:rsidR="00BB2087" w:rsidRPr="00BB2087">
        <w:rPr>
          <w:sz w:val="26"/>
          <w:szCs w:val="26"/>
          <w:lang w:val="en-GB"/>
        </w:rPr>
        <w:t>be</w:t>
      </w:r>
      <w:r w:rsidR="00C82852" w:rsidRPr="00B31C54">
        <w:rPr>
          <w:sz w:val="26"/>
          <w:szCs w:val="26"/>
          <w:lang w:val="en-GB"/>
        </w:rPr>
        <w:t>!</w:t>
      </w:r>
      <w:r w:rsidRPr="00B31C54">
        <w:rPr>
          <w:sz w:val="26"/>
          <w:szCs w:val="26"/>
          <w:lang w:val="en-GB"/>
        </w:rPr>
        <w:t xml:space="preserve"> </w:t>
      </w:r>
      <w:r w:rsidR="00267400" w:rsidRPr="00B31C54">
        <w:rPr>
          <w:sz w:val="26"/>
          <w:szCs w:val="26"/>
          <w:lang w:val="en-GB"/>
        </w:rPr>
        <w:t xml:space="preserve"> </w:t>
      </w:r>
    </w:p>
    <w:p w:rsidR="00B31C54" w:rsidRDefault="00E52C85" w:rsidP="00F2394A">
      <w:pPr>
        <w:jc w:val="both"/>
        <w:rPr>
          <w:sz w:val="24"/>
          <w:szCs w:val="24"/>
          <w:lang w:val="en-GB"/>
        </w:rPr>
      </w:pPr>
      <w:r w:rsidRPr="00E52C85">
        <w:rPr>
          <w:lang w:val="en-GB"/>
        </w:rPr>
        <w:br/>
      </w:r>
      <w:r w:rsidRPr="00E52C85">
        <w:rPr>
          <w:b/>
          <w:bCs/>
          <w:sz w:val="24"/>
          <w:szCs w:val="24"/>
          <w:lang w:val="en-GB"/>
        </w:rPr>
        <w:t>3E+</w:t>
      </w:r>
      <w:r w:rsidRPr="00E52C85">
        <w:rPr>
          <w:sz w:val="24"/>
          <w:szCs w:val="24"/>
          <w:lang w:val="en-GB"/>
        </w:rPr>
        <w:t> offers</w:t>
      </w:r>
      <w:r w:rsidR="00B31C54">
        <w:rPr>
          <w:sz w:val="24"/>
          <w:szCs w:val="24"/>
          <w:lang w:val="en-GB"/>
        </w:rPr>
        <w:t xml:space="preserve"> 60 hours of</w:t>
      </w:r>
      <w:r w:rsidRPr="00E52C85">
        <w:rPr>
          <w:sz w:val="24"/>
          <w:szCs w:val="24"/>
          <w:lang w:val="en-GB"/>
        </w:rPr>
        <w:t xml:space="preserve"> interactive</w:t>
      </w:r>
      <w:r w:rsidR="00B31C54">
        <w:rPr>
          <w:sz w:val="24"/>
          <w:szCs w:val="24"/>
          <w:lang w:val="en-GB"/>
        </w:rPr>
        <w:t>,</w:t>
      </w:r>
      <w:r w:rsidRPr="00E52C85">
        <w:rPr>
          <w:sz w:val="24"/>
          <w:szCs w:val="24"/>
          <w:lang w:val="en-GB"/>
        </w:rPr>
        <w:t xml:space="preserve"> small-scale courses (max. 10 students). They are designed to provide an intensive, in-depth look at your topic of study.</w:t>
      </w:r>
      <w:r w:rsidR="00CC5446">
        <w:rPr>
          <w:sz w:val="24"/>
          <w:szCs w:val="24"/>
          <w:lang w:val="en-GB"/>
        </w:rPr>
        <w:t xml:space="preserve"> </w:t>
      </w:r>
      <w:r w:rsidRPr="00E52C85">
        <w:rPr>
          <w:sz w:val="24"/>
          <w:szCs w:val="24"/>
          <w:lang w:val="en-GB"/>
        </w:rPr>
        <w:t>This year we propos</w:t>
      </w:r>
      <w:r w:rsidR="00C82852">
        <w:rPr>
          <w:sz w:val="24"/>
          <w:szCs w:val="24"/>
          <w:lang w:val="en-GB"/>
        </w:rPr>
        <w:t>e</w:t>
      </w:r>
      <w:r w:rsidR="00BB2087">
        <w:rPr>
          <w:sz w:val="24"/>
          <w:szCs w:val="24"/>
          <w:lang w:val="en-GB"/>
        </w:rPr>
        <w:t xml:space="preserve"> the</w:t>
      </w:r>
      <w:r w:rsidR="00C82852">
        <w:rPr>
          <w:sz w:val="24"/>
          <w:szCs w:val="24"/>
          <w:lang w:val="en-GB"/>
        </w:rPr>
        <w:t xml:space="preserve"> following courses</w:t>
      </w:r>
      <w:r w:rsidR="006D1FDC">
        <w:rPr>
          <w:sz w:val="24"/>
          <w:szCs w:val="24"/>
          <w:lang w:val="en-GB"/>
        </w:rPr>
        <w:t xml:space="preserve"> to choose from</w:t>
      </w:r>
      <w:r w:rsidRPr="00E52C85">
        <w:rPr>
          <w:sz w:val="24"/>
          <w:szCs w:val="24"/>
          <w:lang w:val="en-GB"/>
        </w:rPr>
        <w:t>: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Auditoria Design – Architectural Acoustics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Quality control and technical evaluation of building and civil engineering structures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Green fuels and environment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Acceptance and Operating Tests of Electrical Installations And Devices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Power Quality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Programmable Logic Controllers PLC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Renewable energy systems in engineering simulations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Thermal comfort and renewable energy for low energy buildings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Design Thinking for Innovation in 21st Century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Renewable energy sources in household and power sector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Foundations of Quantum Information and Communication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Ceramic microfluidic devices for gas sensing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Lab-chip devices assembled with optoelectronics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MEMS and mechatronic systems with LabVIEW</w:t>
      </w:r>
      <w:r>
        <w:rPr>
          <w:i/>
          <w:lang w:val="en-GB"/>
        </w:rPr>
        <w:t>;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Microsystems- do you know what the MEMS are?</w:t>
      </w:r>
    </w:p>
    <w:p w:rsidR="00F2394A" w:rsidRPr="00F2394A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Anomalous diffusion models with application to biological data</w:t>
      </w:r>
      <w:r>
        <w:rPr>
          <w:i/>
          <w:lang w:val="en-GB"/>
        </w:rPr>
        <w:t>;</w:t>
      </w:r>
    </w:p>
    <w:p w:rsidR="006C3532" w:rsidRPr="006C3532" w:rsidRDefault="00F2394A" w:rsidP="00F2394A">
      <w:pPr>
        <w:pStyle w:val="Akapitzlist"/>
        <w:numPr>
          <w:ilvl w:val="0"/>
          <w:numId w:val="3"/>
        </w:numPr>
        <w:rPr>
          <w:i/>
          <w:lang w:val="en-GB"/>
        </w:rPr>
      </w:pPr>
      <w:r w:rsidRPr="00F2394A">
        <w:rPr>
          <w:i/>
          <w:lang w:val="en-GB"/>
        </w:rPr>
        <w:t>Introduction to Data Science with Python</w:t>
      </w:r>
      <w:r w:rsidR="005649A4">
        <w:rPr>
          <w:rFonts w:eastAsia="Times New Roman" w:cstheme="minorHAnsi"/>
          <w:i/>
          <w:lang w:val="en-GB" w:eastAsia="zh-CN"/>
        </w:rPr>
        <w:t>.</w:t>
      </w:r>
    </w:p>
    <w:p w:rsidR="00776762" w:rsidRPr="00E52C85" w:rsidRDefault="00B31C54" w:rsidP="00E52C85">
      <w:pPr>
        <w:rPr>
          <w:sz w:val="24"/>
          <w:szCs w:val="24"/>
          <w:lang w:val="en-GB"/>
        </w:rPr>
      </w:pPr>
      <w:r w:rsidRPr="009A489C">
        <w:rPr>
          <w:b/>
          <w:sz w:val="24"/>
          <w:szCs w:val="24"/>
          <w:lang w:val="en-GB"/>
        </w:rPr>
        <w:t>3E+</w:t>
      </w:r>
      <w:r>
        <w:rPr>
          <w:sz w:val="24"/>
          <w:szCs w:val="24"/>
          <w:lang w:val="en-GB"/>
        </w:rPr>
        <w:t xml:space="preserve"> also offers Pol</w:t>
      </w:r>
      <w:r w:rsidR="00BB2087">
        <w:rPr>
          <w:sz w:val="24"/>
          <w:szCs w:val="24"/>
          <w:lang w:val="en-GB"/>
        </w:rPr>
        <w:t>ish language and culture course</w:t>
      </w:r>
      <w:r>
        <w:rPr>
          <w:sz w:val="24"/>
          <w:szCs w:val="24"/>
          <w:lang w:val="en-GB"/>
        </w:rPr>
        <w:t>. ‘After hours’</w:t>
      </w:r>
      <w:r w:rsidR="00E52C85" w:rsidRPr="00E52C85">
        <w:rPr>
          <w:sz w:val="24"/>
          <w:szCs w:val="24"/>
          <w:lang w:val="en-GB"/>
        </w:rPr>
        <w:t>, almost every afternoon and evening, we deliver a wide range of activities. From City sightseeing tours, sports activities to all day trips outside the City of Wrocław.</w:t>
      </w:r>
    </w:p>
    <w:p w:rsidR="00C82852" w:rsidRPr="00882418" w:rsidRDefault="00C82852" w:rsidP="00267400">
      <w:pPr>
        <w:rPr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When: </w:t>
      </w:r>
      <w:r w:rsidR="009A489C">
        <w:rPr>
          <w:b/>
          <w:sz w:val="24"/>
          <w:szCs w:val="24"/>
          <w:lang w:val="en-GB"/>
        </w:rPr>
        <w:t>1-26</w:t>
      </w:r>
      <w:r w:rsidR="006C3532">
        <w:rPr>
          <w:b/>
          <w:sz w:val="24"/>
          <w:szCs w:val="24"/>
          <w:lang w:val="en-GB"/>
        </w:rPr>
        <w:t xml:space="preserve"> July </w:t>
      </w:r>
    </w:p>
    <w:p w:rsidR="00C82852" w:rsidRPr="00882418" w:rsidRDefault="00C82852" w:rsidP="00267400">
      <w:pPr>
        <w:rPr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Where: </w:t>
      </w:r>
      <w:r w:rsidRPr="00882418">
        <w:rPr>
          <w:b/>
          <w:sz w:val="24"/>
          <w:szCs w:val="24"/>
          <w:lang w:val="en-GB"/>
        </w:rPr>
        <w:t>Wrocław University of Science and Technology</w:t>
      </w:r>
      <w:r w:rsidR="00B31C54" w:rsidRPr="00882418">
        <w:rPr>
          <w:b/>
          <w:sz w:val="24"/>
          <w:szCs w:val="24"/>
          <w:lang w:val="en-GB"/>
        </w:rPr>
        <w:t xml:space="preserve"> (WUST)</w:t>
      </w:r>
    </w:p>
    <w:p w:rsidR="00C82852" w:rsidRPr="00882418" w:rsidRDefault="00C82852" w:rsidP="00267400">
      <w:pPr>
        <w:rPr>
          <w:rStyle w:val="Hipercze"/>
          <w:b/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How: For </w:t>
      </w:r>
      <w:hyperlink r:id="rId6" w:history="1">
        <w:r w:rsidRPr="00A12FF0">
          <w:rPr>
            <w:rStyle w:val="Hipercze"/>
            <w:b/>
            <w:sz w:val="24"/>
            <w:szCs w:val="24"/>
            <w:lang w:val="en-GB"/>
          </w:rPr>
          <w:t>application</w:t>
        </w:r>
      </w:hyperlink>
      <w:r w:rsidRPr="00882418">
        <w:rPr>
          <w:sz w:val="24"/>
          <w:szCs w:val="24"/>
          <w:lang w:val="en-GB"/>
        </w:rPr>
        <w:t xml:space="preserve"> or any additional questions please contact us at </w:t>
      </w:r>
      <w:hyperlink r:id="rId7" w:history="1">
        <w:r w:rsidRPr="00882418">
          <w:rPr>
            <w:rStyle w:val="Hipercze"/>
            <w:b/>
            <w:sz w:val="24"/>
            <w:szCs w:val="24"/>
            <w:lang w:val="en-GB"/>
          </w:rPr>
          <w:t>events@pwr.edu.pl</w:t>
        </w:r>
      </w:hyperlink>
    </w:p>
    <w:p w:rsidR="00A72892" w:rsidRDefault="00A72892" w:rsidP="00267400">
      <w:pPr>
        <w:rPr>
          <w:rStyle w:val="Hipercze"/>
          <w:b/>
          <w:color w:val="auto"/>
          <w:sz w:val="24"/>
          <w:szCs w:val="24"/>
          <w:u w:val="none"/>
          <w:lang w:val="en-GB"/>
        </w:rPr>
      </w:pPr>
      <w:r w:rsidRPr="00882418">
        <w:rPr>
          <w:rStyle w:val="Hipercze"/>
          <w:color w:val="auto"/>
          <w:sz w:val="24"/>
          <w:szCs w:val="24"/>
          <w:u w:val="none"/>
          <w:lang w:val="en-GB"/>
        </w:rPr>
        <w:t xml:space="preserve">Application </w:t>
      </w:r>
      <w:r w:rsidR="009F3369">
        <w:rPr>
          <w:rStyle w:val="Hipercze"/>
          <w:b/>
          <w:color w:val="auto"/>
          <w:sz w:val="24"/>
          <w:szCs w:val="24"/>
          <w:u w:val="none"/>
          <w:lang w:val="en-GB"/>
        </w:rPr>
        <w:t xml:space="preserve">deadline: </w:t>
      </w:r>
      <w:r w:rsidR="00526BE9">
        <w:rPr>
          <w:rStyle w:val="Hipercze"/>
          <w:b/>
          <w:color w:val="auto"/>
          <w:sz w:val="24"/>
          <w:szCs w:val="24"/>
          <w:u w:val="none"/>
          <w:lang w:val="en-GB"/>
        </w:rPr>
        <w:t>30</w:t>
      </w:r>
      <w:r w:rsidR="002F06BE" w:rsidRPr="002F06BE">
        <w:rPr>
          <w:rStyle w:val="Hipercze"/>
          <w:b/>
          <w:color w:val="auto"/>
          <w:sz w:val="24"/>
          <w:szCs w:val="24"/>
          <w:u w:val="none"/>
          <w:vertAlign w:val="superscript"/>
          <w:lang w:val="en-GB"/>
        </w:rPr>
        <w:t>th</w:t>
      </w:r>
      <w:r w:rsidR="00526BE9">
        <w:rPr>
          <w:rStyle w:val="Hipercze"/>
          <w:b/>
          <w:color w:val="auto"/>
          <w:sz w:val="24"/>
          <w:szCs w:val="24"/>
          <w:u w:val="none"/>
          <w:lang w:val="en-GB"/>
        </w:rPr>
        <w:t xml:space="preserve"> April</w:t>
      </w:r>
      <w:bookmarkStart w:id="0" w:name="_GoBack"/>
      <w:bookmarkEnd w:id="0"/>
    </w:p>
    <w:p w:rsidR="00A12FF0" w:rsidRPr="00882418" w:rsidRDefault="00A12FF0" w:rsidP="00267400">
      <w:pPr>
        <w:rPr>
          <w:sz w:val="24"/>
          <w:szCs w:val="24"/>
          <w:lang w:val="en-GB"/>
        </w:rPr>
      </w:pPr>
      <w:r>
        <w:rPr>
          <w:rStyle w:val="Hipercze"/>
          <w:b/>
          <w:color w:val="auto"/>
          <w:sz w:val="24"/>
          <w:szCs w:val="24"/>
          <w:u w:val="none"/>
          <w:lang w:val="en-GB"/>
        </w:rPr>
        <w:tab/>
        <w:t xml:space="preserve">        </w:t>
      </w:r>
      <w:proofErr w:type="spellStart"/>
      <w:r>
        <w:rPr>
          <w:rStyle w:val="Hipercze"/>
          <w:b/>
          <w:color w:val="auto"/>
          <w:sz w:val="24"/>
          <w:szCs w:val="24"/>
          <w:u w:val="none"/>
          <w:lang w:val="en-GB"/>
        </w:rPr>
        <w:t>Earlybird</w:t>
      </w:r>
      <w:proofErr w:type="spellEnd"/>
      <w:r>
        <w:rPr>
          <w:rStyle w:val="Hipercze"/>
          <w:b/>
          <w:color w:val="auto"/>
          <w:sz w:val="24"/>
          <w:szCs w:val="24"/>
          <w:u w:val="none"/>
          <w:lang w:val="en-GB"/>
        </w:rPr>
        <w:t>:</w:t>
      </w:r>
      <w:r>
        <w:rPr>
          <w:rStyle w:val="Hipercze"/>
          <w:b/>
          <w:color w:val="auto"/>
          <w:sz w:val="24"/>
          <w:szCs w:val="24"/>
          <w:u w:val="none"/>
          <w:lang w:val="en-GB"/>
        </w:rPr>
        <w:tab/>
        <w:t>25</w:t>
      </w:r>
      <w:r w:rsidRPr="00A12FF0">
        <w:rPr>
          <w:rStyle w:val="Hipercze"/>
          <w:b/>
          <w:color w:val="auto"/>
          <w:sz w:val="24"/>
          <w:szCs w:val="24"/>
          <w:u w:val="none"/>
          <w:vertAlign w:val="superscript"/>
          <w:lang w:val="en-GB"/>
        </w:rPr>
        <w:t>th</w:t>
      </w:r>
      <w:r>
        <w:rPr>
          <w:rStyle w:val="Hipercze"/>
          <w:b/>
          <w:color w:val="auto"/>
          <w:sz w:val="24"/>
          <w:szCs w:val="24"/>
          <w:u w:val="none"/>
          <w:lang w:val="en-GB"/>
        </w:rPr>
        <w:t xml:space="preserve"> March</w:t>
      </w:r>
    </w:p>
    <w:p w:rsidR="00A12FF0" w:rsidRDefault="00C82852" w:rsidP="00267400">
      <w:pPr>
        <w:rPr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Fee: </w:t>
      </w:r>
      <w:r w:rsidR="00A12FF0">
        <w:rPr>
          <w:b/>
          <w:sz w:val="24"/>
          <w:szCs w:val="24"/>
          <w:lang w:val="en-GB"/>
        </w:rPr>
        <w:t>950</w:t>
      </w:r>
      <w:r w:rsidR="00B31C54" w:rsidRPr="00882418">
        <w:rPr>
          <w:b/>
          <w:sz w:val="24"/>
          <w:szCs w:val="24"/>
          <w:lang w:val="en-GB"/>
        </w:rPr>
        <w:t xml:space="preserve"> Euro</w:t>
      </w:r>
      <w:r w:rsidR="00B31C54" w:rsidRPr="00882418">
        <w:rPr>
          <w:sz w:val="24"/>
          <w:szCs w:val="24"/>
          <w:lang w:val="en-GB"/>
        </w:rPr>
        <w:t xml:space="preserve"> </w:t>
      </w:r>
      <w:r w:rsidR="00A12FF0" w:rsidRPr="00A12FF0">
        <w:rPr>
          <w:sz w:val="24"/>
          <w:szCs w:val="24"/>
          <w:lang w:val="en-GB"/>
        </w:rPr>
        <w:t>(included: tuition, accommodation, lunches in students’ canteen, welcome and farewell dinner, trips, events, social and sport activities).</w:t>
      </w:r>
    </w:p>
    <w:p w:rsidR="00A12FF0" w:rsidRDefault="00A12FF0" w:rsidP="00267400">
      <w:pPr>
        <w:rPr>
          <w:sz w:val="24"/>
          <w:szCs w:val="24"/>
          <w:lang w:val="en-GB"/>
        </w:rPr>
      </w:pPr>
      <w:proofErr w:type="spellStart"/>
      <w:r w:rsidRPr="00A12FF0">
        <w:rPr>
          <w:b/>
          <w:sz w:val="24"/>
          <w:szCs w:val="24"/>
          <w:lang w:val="en-GB"/>
        </w:rPr>
        <w:t>Earlybird</w:t>
      </w:r>
      <w:proofErr w:type="spellEnd"/>
      <w:r w:rsidRPr="00A12FF0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Pr="00A12FF0">
        <w:rPr>
          <w:b/>
          <w:sz w:val="24"/>
          <w:szCs w:val="24"/>
          <w:lang w:val="en-GB"/>
        </w:rPr>
        <w:t>880 Euro</w:t>
      </w:r>
    </w:p>
    <w:p w:rsidR="00A12FF0" w:rsidRDefault="00A12FF0" w:rsidP="002674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Partner Institutions: </w:t>
      </w:r>
      <w:r w:rsidRPr="00A12FF0">
        <w:rPr>
          <w:b/>
          <w:sz w:val="24"/>
          <w:szCs w:val="24"/>
          <w:lang w:val="en-GB"/>
        </w:rPr>
        <w:t>10% Discount</w:t>
      </w:r>
      <w:r>
        <w:rPr>
          <w:sz w:val="24"/>
          <w:szCs w:val="24"/>
          <w:lang w:val="en-GB"/>
        </w:rPr>
        <w:t>!</w:t>
      </w:r>
    </w:p>
    <w:p w:rsidR="00C82852" w:rsidRPr="00A12FF0" w:rsidRDefault="00B31C54" w:rsidP="00267400">
      <w:pPr>
        <w:rPr>
          <w:b/>
          <w:sz w:val="24"/>
          <w:szCs w:val="24"/>
          <w:lang w:val="en-GB"/>
        </w:rPr>
      </w:pPr>
      <w:r w:rsidRPr="00882418">
        <w:rPr>
          <w:b/>
          <w:sz w:val="24"/>
          <w:szCs w:val="24"/>
          <w:lang w:val="en-GB"/>
        </w:rPr>
        <w:t xml:space="preserve">More information at </w:t>
      </w:r>
      <w:hyperlink r:id="rId8" w:history="1">
        <w:r w:rsidRPr="00882418">
          <w:rPr>
            <w:rStyle w:val="Hipercze"/>
            <w:b/>
            <w:sz w:val="24"/>
            <w:szCs w:val="24"/>
            <w:lang w:val="en-GB"/>
          </w:rPr>
          <w:t>Summer School 3</w:t>
        </w:r>
        <w:r w:rsidRPr="00882418">
          <w:rPr>
            <w:rStyle w:val="Hipercze"/>
            <w:b/>
            <w:sz w:val="24"/>
            <w:szCs w:val="24"/>
            <w:lang w:val="en-GB"/>
          </w:rPr>
          <w:t>E</w:t>
        </w:r>
        <w:r w:rsidRPr="00882418">
          <w:rPr>
            <w:rStyle w:val="Hipercze"/>
            <w:b/>
            <w:sz w:val="24"/>
            <w:szCs w:val="24"/>
            <w:lang w:val="en-GB"/>
          </w:rPr>
          <w:t>+</w:t>
        </w:r>
      </w:hyperlink>
    </w:p>
    <w:sectPr w:rsidR="00C82852" w:rsidRPr="00A12FF0" w:rsidSect="006C353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E96"/>
    <w:multiLevelType w:val="hybridMultilevel"/>
    <w:tmpl w:val="514E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0A01"/>
    <w:multiLevelType w:val="hybridMultilevel"/>
    <w:tmpl w:val="D594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7F35"/>
    <w:multiLevelType w:val="hybridMultilevel"/>
    <w:tmpl w:val="D594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00"/>
    <w:rsid w:val="00085266"/>
    <w:rsid w:val="0026097E"/>
    <w:rsid w:val="00267400"/>
    <w:rsid w:val="00273ABB"/>
    <w:rsid w:val="002B36C3"/>
    <w:rsid w:val="002F06BE"/>
    <w:rsid w:val="00400807"/>
    <w:rsid w:val="00445E1C"/>
    <w:rsid w:val="0045184F"/>
    <w:rsid w:val="00526BE9"/>
    <w:rsid w:val="00557711"/>
    <w:rsid w:val="005649A4"/>
    <w:rsid w:val="00577718"/>
    <w:rsid w:val="005F7113"/>
    <w:rsid w:val="006C3532"/>
    <w:rsid w:val="006D1FDC"/>
    <w:rsid w:val="00763BE9"/>
    <w:rsid w:val="00776762"/>
    <w:rsid w:val="007A43E6"/>
    <w:rsid w:val="007C74F5"/>
    <w:rsid w:val="0086581D"/>
    <w:rsid w:val="00882418"/>
    <w:rsid w:val="009355CD"/>
    <w:rsid w:val="0097572A"/>
    <w:rsid w:val="009A489C"/>
    <w:rsid w:val="009F3369"/>
    <w:rsid w:val="00A12FF0"/>
    <w:rsid w:val="00A72892"/>
    <w:rsid w:val="00B233A9"/>
    <w:rsid w:val="00B31C54"/>
    <w:rsid w:val="00BB2087"/>
    <w:rsid w:val="00C82852"/>
    <w:rsid w:val="00CC5446"/>
    <w:rsid w:val="00D30138"/>
    <w:rsid w:val="00E52C85"/>
    <w:rsid w:val="00E6039F"/>
    <w:rsid w:val="00ED1F1C"/>
    <w:rsid w:val="00F2394A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9D7E"/>
  <w15:docId w15:val="{9ECCCEEA-19BC-45F1-98A6-81A8486B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67400"/>
    <w:rPr>
      <w:b/>
      <w:bCs/>
    </w:rPr>
  </w:style>
  <w:style w:type="character" w:customStyle="1" w:styleId="apple-converted-space">
    <w:name w:val="apple-converted-space"/>
    <w:basedOn w:val="Domylnaczcionkaakapitu"/>
    <w:rsid w:val="00267400"/>
  </w:style>
  <w:style w:type="character" w:styleId="Hipercze">
    <w:name w:val="Hyperlink"/>
    <w:basedOn w:val="Domylnaczcionkaakapitu"/>
    <w:uiPriority w:val="99"/>
    <w:unhideWhenUsed/>
    <w:rsid w:val="00E52C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8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35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C35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4200">
          <w:marLeft w:val="0"/>
          <w:marRight w:val="0"/>
          <w:marTop w:val="45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489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98832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209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08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233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548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62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490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merschools.pwr.edu.pl/3e-pl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mmerschools.pwr.edu.pl/3e-plus/3e-2019/ready-to-appl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Borkowska</dc:creator>
  <cp:lastModifiedBy>Karolina</cp:lastModifiedBy>
  <cp:revision>4</cp:revision>
  <cp:lastPrinted>2017-02-27T10:04:00Z</cp:lastPrinted>
  <dcterms:created xsi:type="dcterms:W3CDTF">2019-02-13T12:01:00Z</dcterms:created>
  <dcterms:modified xsi:type="dcterms:W3CDTF">2019-02-14T14:20:00Z</dcterms:modified>
</cp:coreProperties>
</file>